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1C8C7" w14:textId="2B9CF002" w:rsidR="00CA21A4" w:rsidRPr="00CA21A4" w:rsidRDefault="00CA21A4" w:rsidP="00CA21A4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en-GB"/>
        </w:rPr>
      </w:pPr>
      <w:r w:rsidRPr="00CA21A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en-GB"/>
        </w:rPr>
        <w:t>O.S. Map Grid Ref’s to our waters.</w:t>
      </w:r>
    </w:p>
    <w:p w14:paraId="6870D192" w14:textId="77777777" w:rsidR="00CA21A4" w:rsidRDefault="00CA21A4" w:rsidP="00CA21A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</w:pPr>
    </w:p>
    <w:p w14:paraId="5A545CDF" w14:textId="77777777" w:rsidR="00CA21A4" w:rsidRDefault="00CA21A4" w:rsidP="00CA21A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</w:pPr>
    </w:p>
    <w:p w14:paraId="56D6F4D5" w14:textId="186B2498" w:rsidR="003D3865" w:rsidRDefault="006C6391" w:rsidP="00CA21A4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en-GB"/>
        </w:rPr>
        <w:t>Grid References of our waters from</w:t>
      </w:r>
      <w:r w:rsidR="00CA21A4" w:rsidRPr="00CA21A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en-GB"/>
        </w:rPr>
        <w:t xml:space="preserve"> O.S. Explorer Map OL24. and OL259. The former covers the Peak District (White Peak Area), the latter Derby. </w:t>
      </w:r>
      <w:r w:rsidR="003D386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en-GB"/>
        </w:rPr>
        <w:t>These should assist in locating where our waters are.</w:t>
      </w:r>
    </w:p>
    <w:p w14:paraId="17C4460A" w14:textId="0F7B6DA4" w:rsidR="00CA21A4" w:rsidRDefault="00CA21A4" w:rsidP="00CA21A4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en-GB"/>
        </w:rPr>
      </w:pPr>
      <w:r w:rsidRPr="00CA21A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en-GB"/>
        </w:rPr>
        <w:t>Going from North to South our waters are:</w:t>
      </w:r>
    </w:p>
    <w:p w14:paraId="0D29F364" w14:textId="77777777" w:rsidR="003D3865" w:rsidRPr="00CA21A4" w:rsidRDefault="003D3865" w:rsidP="00CA2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7A1EF3BA" w14:textId="77777777" w:rsidR="001C0F11" w:rsidRDefault="00CA21A4" w:rsidP="00CA2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CA21A4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Upper Dove, Ludwell north to Crowdecote</w:t>
      </w:r>
      <w:r w:rsidR="001C0F11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, Bridge End Farm.</w:t>
      </w:r>
    </w:p>
    <w:p w14:paraId="5FBFAB26" w14:textId="501360FF" w:rsidR="00CA21A4" w:rsidRPr="00CA21A4" w:rsidRDefault="00CA21A4" w:rsidP="00CA2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CA21A4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</w:t>
      </w:r>
      <w:r w:rsidR="001C0F11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For Ludwell Farm. </w:t>
      </w:r>
      <w:r w:rsidRPr="00CA21A4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OL24 Grid Ref:125624. Park by </w:t>
      </w:r>
      <w:r w:rsidR="001C0F11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the farm.</w:t>
      </w:r>
      <w:r w:rsidR="001C0F11" w:rsidRPr="00CA21A4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Nearest</w:t>
      </w:r>
      <w:r w:rsidRPr="00CA21A4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village is Hartington. </w:t>
      </w:r>
      <w:r w:rsidR="001C0F11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For Bridge End Farm. OL24 Grid Ref: 104649. Nearest village is Longnor.</w:t>
      </w:r>
    </w:p>
    <w:p w14:paraId="5715AF83" w14:textId="77777777" w:rsidR="00CA21A4" w:rsidRPr="00CA21A4" w:rsidRDefault="00CA21A4" w:rsidP="00CA2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75FB2534" w14:textId="3CB4DE13" w:rsidR="00CA21A4" w:rsidRPr="00CA21A4" w:rsidRDefault="00CA21A4" w:rsidP="00CA2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CA21A4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River Dove, Dovedale to Milldale. </w:t>
      </w:r>
      <w:r w:rsidR="001C0F11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For Dovedale, lower end, </w:t>
      </w:r>
      <w:r w:rsidRPr="00CA21A4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OL24 Grid Ref:14</w:t>
      </w:r>
      <w:r w:rsidR="006C6391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8</w:t>
      </w:r>
      <w:r w:rsidRPr="00CA21A4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50</w:t>
      </w:r>
      <w:r w:rsidR="006C6391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8</w:t>
      </w:r>
      <w:r w:rsidR="001C0F11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, </w:t>
      </w:r>
      <w:r w:rsidRPr="00CA21A4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Public Car Park, unless in weekdays</w:t>
      </w:r>
      <w:r w:rsidR="001C0F11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, </w:t>
      </w:r>
      <w:r w:rsidRPr="00CA21A4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when you can park at Izaak Walton Hotel on production of your LADFFA Membership card. Nearest village is Ilam.</w:t>
      </w:r>
      <w:r w:rsidR="001C0F11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For Milldale, upper end, OL24. Grid Ref:137548. Nearest Village is Milldale or Alstonfield.</w:t>
      </w:r>
    </w:p>
    <w:p w14:paraId="3ECF3C51" w14:textId="77777777" w:rsidR="00CA21A4" w:rsidRPr="00CA21A4" w:rsidRDefault="00CA21A4" w:rsidP="00CA2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2F49D627" w14:textId="77777777" w:rsidR="00CA21A4" w:rsidRPr="00CA21A4" w:rsidRDefault="00CA21A4" w:rsidP="00CA2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bookmarkStart w:id="0" w:name="_GoBack"/>
      <w:bookmarkEnd w:id="0"/>
      <w:r w:rsidRPr="00CA21A4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Bentley Brook, Tissington. OL24 Grid Ref: 198518. (Bradbourne Brook). Park opposite farm entrance in fenced parking area on l/hand side when travelling NW on B5056. Nearest town is Ashbourne. </w:t>
      </w:r>
    </w:p>
    <w:p w14:paraId="3EA97122" w14:textId="77777777" w:rsidR="00CA21A4" w:rsidRPr="00CA21A4" w:rsidRDefault="00CA21A4" w:rsidP="00CA2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0565EC76" w14:textId="2529A2B0" w:rsidR="00CA21A4" w:rsidRPr="00CA21A4" w:rsidRDefault="00CA21A4" w:rsidP="00CA2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CA21A4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River Hamps. Winkhill. </w:t>
      </w:r>
      <w:r w:rsidR="001C0F11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For upper end </w:t>
      </w:r>
      <w:r w:rsidRPr="00CA21A4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OL24. Grid Ref:060515</w:t>
      </w:r>
      <w:r w:rsidR="001C0F11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, p</w:t>
      </w:r>
      <w:r w:rsidRPr="00CA21A4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ark in Station Road, off the A523 Leek to Ashbourne road.</w:t>
      </w:r>
      <w:r w:rsidR="001C0F11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For lower end, park in lay-by in front of Papermill Farm, on A523. Grid Ref: </w:t>
      </w:r>
      <w:r w:rsidR="00566829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064508.</w:t>
      </w:r>
    </w:p>
    <w:p w14:paraId="322D2CCE" w14:textId="77777777" w:rsidR="00CA21A4" w:rsidRPr="00CA21A4" w:rsidRDefault="00CA21A4" w:rsidP="00CA2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0A1CAEAF" w14:textId="10A0E832" w:rsidR="00CA21A4" w:rsidRPr="00CA21A4" w:rsidRDefault="00CA21A4" w:rsidP="00CA2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CA21A4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River Churnet. Lords Bridge, Oakamoor. OL259 Grid Ref:05444</w:t>
      </w:r>
      <w:r w:rsidR="00566829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5</w:t>
      </w:r>
      <w:r w:rsidRPr="00CA21A4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. Red Road running between Oakamoor and Alton. Parking in the Ramblers Retreat Car Park.</w:t>
      </w:r>
    </w:p>
    <w:p w14:paraId="09662CDF" w14:textId="77777777" w:rsidR="00CA21A4" w:rsidRPr="00CA21A4" w:rsidRDefault="00CA21A4" w:rsidP="00CA2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2FD40A74" w14:textId="5007442D" w:rsidR="00CA21A4" w:rsidRPr="00CA21A4" w:rsidRDefault="00CA21A4" w:rsidP="00CA2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CA21A4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Rivers Churnet &amp; Dove, Rocester. OL259. Grid Ref: 098378. </w:t>
      </w:r>
      <w:r w:rsidR="00566829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This is off the </w:t>
      </w:r>
      <w:r w:rsidRPr="00CA21A4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B5030, </w:t>
      </w:r>
      <w:r w:rsidR="00566829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going </w:t>
      </w:r>
      <w:r w:rsidRPr="00CA21A4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south towards Uttoxeter, turn off left. Secure car park is on l/hand side marked. Gate lock code is 1970. Cattle in fields but not a problem. (Ayrshire Dairy cattle, used to people, very inquisitive, will come up and try to sniff or lick you). Remember to close all gates that you walk through.</w:t>
      </w:r>
    </w:p>
    <w:p w14:paraId="74A1DAC1" w14:textId="77777777" w:rsidR="00CA21A4" w:rsidRPr="00CA21A4" w:rsidRDefault="00CA21A4" w:rsidP="00CA2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sectPr w:rsidR="00CA21A4" w:rsidRPr="00CA2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A4"/>
    <w:rsid w:val="001C0F11"/>
    <w:rsid w:val="003D3865"/>
    <w:rsid w:val="00566829"/>
    <w:rsid w:val="006C6391"/>
    <w:rsid w:val="00883582"/>
    <w:rsid w:val="00892F16"/>
    <w:rsid w:val="00B234F2"/>
    <w:rsid w:val="00CA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47C61"/>
  <w15:chartTrackingRefBased/>
  <w15:docId w15:val="{6FB4B5A2-BFA4-4152-8783-1D1A31A9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4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Clarke</dc:creator>
  <cp:keywords/>
  <dc:description/>
  <cp:lastModifiedBy>Stephen Clarke</cp:lastModifiedBy>
  <cp:revision>2</cp:revision>
  <cp:lastPrinted>2019-05-17T10:11:00Z</cp:lastPrinted>
  <dcterms:created xsi:type="dcterms:W3CDTF">2019-05-17T12:30:00Z</dcterms:created>
  <dcterms:modified xsi:type="dcterms:W3CDTF">2019-05-17T12:30:00Z</dcterms:modified>
</cp:coreProperties>
</file>